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1DC1C" w14:textId="77777777" w:rsidR="007448EE" w:rsidRDefault="00054416" w:rsidP="00AE6D86">
      <w:pPr>
        <w:jc w:val="center"/>
      </w:pPr>
      <w:r>
        <w:t>School Committee Meeting</w:t>
      </w:r>
    </w:p>
    <w:p w14:paraId="4BB616E2" w14:textId="7E8C2A5C" w:rsidR="00054416" w:rsidRDefault="00C61A80" w:rsidP="00AE6D86">
      <w:pPr>
        <w:jc w:val="center"/>
      </w:pPr>
      <w:r>
        <w:t>Monday, November 13, 2017</w:t>
      </w:r>
    </w:p>
    <w:p w14:paraId="2398A77B" w14:textId="17C82D46" w:rsidR="00054416" w:rsidRDefault="00C61A80" w:rsidP="00AE6D86">
      <w:pPr>
        <w:jc w:val="center"/>
      </w:pPr>
      <w:r>
        <w:t>5:30 p.m.</w:t>
      </w:r>
    </w:p>
    <w:p w14:paraId="57C77F33" w14:textId="5D333853" w:rsidR="00054416" w:rsidRDefault="00054416" w:rsidP="00AE6D86">
      <w:pPr>
        <w:jc w:val="center"/>
      </w:pPr>
      <w:r>
        <w:t>Upper Town Hall</w:t>
      </w:r>
    </w:p>
    <w:p w14:paraId="1104C19D" w14:textId="77777777" w:rsidR="00296DAB" w:rsidRDefault="00296DAB" w:rsidP="00F85E2E"/>
    <w:p w14:paraId="6519298F" w14:textId="3E79E992" w:rsidR="00F85E2E" w:rsidRDefault="00F85E2E" w:rsidP="00F85E2E">
      <w:r>
        <w:t xml:space="preserve">Attendance:  </w:t>
      </w:r>
      <w:r w:rsidR="006167D1">
        <w:t xml:space="preserve">Mary </w:t>
      </w:r>
      <w:proofErr w:type="spellStart"/>
      <w:r w:rsidR="006167D1">
        <w:t>Traphagen</w:t>
      </w:r>
      <w:proofErr w:type="spellEnd"/>
      <w:r w:rsidR="006167D1">
        <w:t xml:space="preserve">, </w:t>
      </w:r>
      <w:r w:rsidR="00722B0F">
        <w:t xml:space="preserve">Nancy </w:t>
      </w:r>
      <w:proofErr w:type="spellStart"/>
      <w:r w:rsidR="00722B0F">
        <w:t>Lancellotti</w:t>
      </w:r>
      <w:proofErr w:type="spellEnd"/>
      <w:r w:rsidR="00722B0F">
        <w:t xml:space="preserve">, </w:t>
      </w:r>
      <w:proofErr w:type="spellStart"/>
      <w:r w:rsidR="00410889">
        <w:t>SusanMary</w:t>
      </w:r>
      <w:proofErr w:type="spellEnd"/>
      <w:r w:rsidR="00410889">
        <w:t xml:space="preserve"> </w:t>
      </w:r>
      <w:proofErr w:type="spellStart"/>
      <w:r w:rsidR="00410889">
        <w:t>Redinger</w:t>
      </w:r>
      <w:proofErr w:type="spellEnd"/>
      <w:r w:rsidR="00410889">
        <w:t xml:space="preserve">, </w:t>
      </w:r>
      <w:r w:rsidR="00F2693B">
        <w:t>Jon Green,</w:t>
      </w:r>
      <w:r w:rsidR="00356264">
        <w:t xml:space="preserve"> (arrived at 6:20)</w:t>
      </w:r>
      <w:r w:rsidR="00F2693B">
        <w:t xml:space="preserve"> John </w:t>
      </w:r>
      <w:proofErr w:type="spellStart"/>
      <w:r w:rsidR="00F2693B">
        <w:t>Ruark</w:t>
      </w:r>
      <w:proofErr w:type="spellEnd"/>
      <w:r w:rsidR="00EA7B83">
        <w:t xml:space="preserve">, </w:t>
      </w:r>
      <w:r w:rsidR="00025C88">
        <w:t xml:space="preserve">Maureen Babcock, </w:t>
      </w:r>
      <w:r w:rsidR="00EA7B83">
        <w:t>Linda Dwight, Peter Rowe</w:t>
      </w:r>
      <w:r w:rsidR="00AF284D">
        <w:t>.</w:t>
      </w:r>
      <w:r w:rsidR="00025C88">
        <w:t xml:space="preserve">  </w:t>
      </w:r>
    </w:p>
    <w:p w14:paraId="5DB4B7D0" w14:textId="77777777" w:rsidR="00AF284D" w:rsidRDefault="00AF284D" w:rsidP="00F85E2E"/>
    <w:p w14:paraId="3D0EF02D" w14:textId="4DBF435D" w:rsidR="00054416" w:rsidRDefault="00054416" w:rsidP="00054416">
      <w:r>
        <w:t>Mary Traphagen cal</w:t>
      </w:r>
      <w:r w:rsidR="000048CA">
        <w:t xml:space="preserve">led the meeting </w:t>
      </w:r>
      <w:r w:rsidR="00C61A80">
        <w:t xml:space="preserve">to order at 5:30 </w:t>
      </w:r>
      <w:r>
        <w:t>p.m.</w:t>
      </w:r>
    </w:p>
    <w:p w14:paraId="6DE727E2" w14:textId="77777777" w:rsidR="001D0DE3" w:rsidRDefault="001D0DE3" w:rsidP="00054416"/>
    <w:p w14:paraId="57F1F512" w14:textId="751573F3" w:rsidR="001D0DE3" w:rsidRDefault="001D0DE3" w:rsidP="00054416">
      <w:r w:rsidRPr="001D0DE3">
        <w:rPr>
          <w:b/>
        </w:rPr>
        <w:t>Read the Vision Statement</w:t>
      </w:r>
      <w:r>
        <w:t xml:space="preserve"> – Mary Traphagen</w:t>
      </w:r>
    </w:p>
    <w:p w14:paraId="0120BF0D" w14:textId="77777777" w:rsidR="00054416" w:rsidRDefault="00054416" w:rsidP="00054416"/>
    <w:p w14:paraId="604DFAE3" w14:textId="4AF80E74" w:rsidR="00054416" w:rsidRDefault="00054416" w:rsidP="00054416">
      <w:r w:rsidRPr="00810110">
        <w:rPr>
          <w:b/>
        </w:rPr>
        <w:t xml:space="preserve">Public </w:t>
      </w:r>
      <w:r w:rsidRPr="00C61A80">
        <w:rPr>
          <w:b/>
        </w:rPr>
        <w:t>Commentary</w:t>
      </w:r>
      <w:r w:rsidR="00C61A80" w:rsidRPr="00C61A80">
        <w:rPr>
          <w:b/>
        </w:rPr>
        <w:t xml:space="preserve"> Forum about the Elementary Building Project</w:t>
      </w:r>
    </w:p>
    <w:p w14:paraId="2A9EB3E7" w14:textId="77777777" w:rsidR="00054416" w:rsidRDefault="00054416" w:rsidP="00054416"/>
    <w:p w14:paraId="294F4E3C" w14:textId="56A17476" w:rsidR="00C61A80" w:rsidRDefault="00C61A80" w:rsidP="00054416">
      <w:r w:rsidRPr="002C03B6">
        <w:rPr>
          <w:b/>
        </w:rPr>
        <w:t xml:space="preserve">Public </w:t>
      </w:r>
      <w:r w:rsidRPr="00C61A80">
        <w:rPr>
          <w:b/>
        </w:rPr>
        <w:t xml:space="preserve">Commentary </w:t>
      </w:r>
      <w:r>
        <w:rPr>
          <w:b/>
        </w:rPr>
        <w:t>–</w:t>
      </w:r>
      <w:r w:rsidRPr="00C61A80">
        <w:rPr>
          <w:b/>
        </w:rPr>
        <w:t xml:space="preserve"> </w:t>
      </w:r>
      <w:r>
        <w:t>None</w:t>
      </w:r>
    </w:p>
    <w:p w14:paraId="7015313B" w14:textId="77777777" w:rsidR="002C03B6" w:rsidRDefault="002C03B6" w:rsidP="00054416"/>
    <w:p w14:paraId="780E95B9" w14:textId="7DA54C3B" w:rsidR="002C03B6" w:rsidRDefault="002C03B6" w:rsidP="00054416">
      <w:r w:rsidRPr="002C03B6">
        <w:rPr>
          <w:b/>
        </w:rPr>
        <w:t>Grant Approval</w:t>
      </w:r>
      <w:r>
        <w:t xml:space="preserve"> – None</w:t>
      </w:r>
    </w:p>
    <w:p w14:paraId="34C0D7B0" w14:textId="77777777" w:rsidR="002C03B6" w:rsidRDefault="002C03B6" w:rsidP="00054416"/>
    <w:p w14:paraId="496A61BA" w14:textId="113404CC" w:rsidR="002C03B6" w:rsidRDefault="002C03B6" w:rsidP="00054416">
      <w:pPr>
        <w:rPr>
          <w:b/>
        </w:rPr>
      </w:pPr>
      <w:r w:rsidRPr="002C03B6">
        <w:rPr>
          <w:b/>
        </w:rPr>
        <w:t>Budget Presentations by Cost Centers</w:t>
      </w:r>
    </w:p>
    <w:p w14:paraId="1E832952" w14:textId="284B7FDB" w:rsidR="00EF3D7E" w:rsidRDefault="00ED0264" w:rsidP="00054416">
      <w:r>
        <w:t>Cost Center Managers presented their FY19 budgets to the School Committee.</w:t>
      </w:r>
    </w:p>
    <w:p w14:paraId="7374CA33" w14:textId="3FE1F2C6" w:rsidR="00ED0264" w:rsidRPr="00ED0264" w:rsidRDefault="00A0661D" w:rsidP="00054416">
      <w:r>
        <w:t>The FY19 budget Increase to the Omnibus B</w:t>
      </w:r>
      <w:r w:rsidR="001B5AD8">
        <w:t>udget is $489,724 which is a 3.77% increase from the FY18 budget.  The new collective bargaining agreeme</w:t>
      </w:r>
      <w:r w:rsidR="00F307A5">
        <w:t>nt with a 2.75% Cost of Living A</w:t>
      </w:r>
      <w:r w:rsidR="001B5AD8">
        <w:t xml:space="preserve">djustment increases the Omnibus </w:t>
      </w:r>
      <w:r w:rsidR="00F307A5">
        <w:t>budget salary lines by $411,022 (4.2%) and the total non-salary increases is $78,702 or 2.5%</w:t>
      </w:r>
      <w:r>
        <w:t xml:space="preserve"> increase</w:t>
      </w:r>
      <w:r w:rsidR="00F307A5">
        <w:t xml:space="preserve">.  </w:t>
      </w:r>
      <w:r w:rsidR="00A01CE7">
        <w:t>Separate from salary increases, the major factors affecting the</w:t>
      </w:r>
      <w:r w:rsidR="00503E49">
        <w:t xml:space="preserve"> non-salary budget for FY19 are</w:t>
      </w:r>
      <w:r w:rsidR="00A01CE7">
        <w:t xml:space="preserve"> snow removal $45K</w:t>
      </w:r>
      <w:r w:rsidR="00503E49">
        <w:t xml:space="preserve"> and student transportation $25K.</w:t>
      </w:r>
    </w:p>
    <w:p w14:paraId="129A8E94" w14:textId="77777777" w:rsidR="00EF3D7E" w:rsidRDefault="00EF3D7E" w:rsidP="00054416">
      <w:pPr>
        <w:rPr>
          <w:b/>
        </w:rPr>
      </w:pPr>
    </w:p>
    <w:p w14:paraId="3BD7D79E" w14:textId="6230FFC3" w:rsidR="00503E49" w:rsidRDefault="00503E49" w:rsidP="00054416">
      <w:r>
        <w:t xml:space="preserve">The Committee asked </w:t>
      </w:r>
      <w:r w:rsidR="00AF00CB">
        <w:t xml:space="preserve">that the non-salary budget be cut or an offset increased to bring it to a 2.5% increase.  </w:t>
      </w:r>
      <w:r w:rsidR="00A0661D">
        <w:t xml:space="preserve">It was decided that the Shaw offset to Bromfield Library furniture be increased by $15,000.  </w:t>
      </w:r>
    </w:p>
    <w:p w14:paraId="0CD0C32B" w14:textId="77777777" w:rsidR="00A0661D" w:rsidRDefault="00A0661D" w:rsidP="00054416"/>
    <w:p w14:paraId="3FDC0E9B" w14:textId="15CF420B" w:rsidR="00A0661D" w:rsidRDefault="00A0661D" w:rsidP="00054416">
      <w:r>
        <w:t>SusanMary Redinger made the motion and Nancy Lancellotti seconded to move that we increase the Shaw offset to the omnibus budget to $15,000 and with that amendment, approve the budget as presented.</w:t>
      </w:r>
    </w:p>
    <w:p w14:paraId="122AFA41" w14:textId="73676A76" w:rsidR="00A0661D" w:rsidRDefault="00A0661D" w:rsidP="00054416">
      <w:r>
        <w:t>VOTE 5/0</w:t>
      </w:r>
    </w:p>
    <w:p w14:paraId="4B255CD6" w14:textId="77777777" w:rsidR="00A0661D" w:rsidRPr="00503E49" w:rsidRDefault="00A0661D" w:rsidP="00054416"/>
    <w:p w14:paraId="4E5C8088" w14:textId="37D43CFF" w:rsidR="00EF3D7E" w:rsidRDefault="00EF3D7E" w:rsidP="00054416">
      <w:pPr>
        <w:rPr>
          <w:b/>
        </w:rPr>
      </w:pPr>
      <w:r>
        <w:rPr>
          <w:b/>
        </w:rPr>
        <w:t>Agenda Items</w:t>
      </w:r>
    </w:p>
    <w:p w14:paraId="4DBBC729" w14:textId="5A73EC12" w:rsidR="00EF3D7E" w:rsidRDefault="00EF3D7E" w:rsidP="00054416">
      <w:r>
        <w:t>Policy</w:t>
      </w:r>
    </w:p>
    <w:p w14:paraId="6434D8F4" w14:textId="6D002073" w:rsidR="00EF3D7E" w:rsidRDefault="00EF3D7E" w:rsidP="00054416">
      <w:r>
        <w:t>Curriculum Update</w:t>
      </w:r>
    </w:p>
    <w:p w14:paraId="2C3449CE" w14:textId="7E5B6158" w:rsidR="00EF3D7E" w:rsidRDefault="00EF3D7E" w:rsidP="00054416">
      <w:r>
        <w:t>Communication Plan</w:t>
      </w:r>
    </w:p>
    <w:p w14:paraId="38E9D9F5" w14:textId="616F2A2D" w:rsidR="00EF3D7E" w:rsidRDefault="00EF3D7E" w:rsidP="00054416">
      <w:r>
        <w:t>Website Review</w:t>
      </w:r>
    </w:p>
    <w:p w14:paraId="12B268E7" w14:textId="44C6B5AF" w:rsidR="00EF3D7E" w:rsidRDefault="00EF3D7E" w:rsidP="00054416">
      <w:r>
        <w:t>District Wellness presentation</w:t>
      </w:r>
    </w:p>
    <w:p w14:paraId="00B1EC66" w14:textId="031C2B47" w:rsidR="00EF3D7E" w:rsidRDefault="00EF3D7E" w:rsidP="00054416">
      <w:r>
        <w:t>Student Advisory questions</w:t>
      </w:r>
    </w:p>
    <w:p w14:paraId="1634CFFF" w14:textId="77777777" w:rsidR="00EF3D7E" w:rsidRDefault="00EF3D7E" w:rsidP="00054416"/>
    <w:p w14:paraId="26CE5E99" w14:textId="77777777" w:rsidR="00C257D7" w:rsidRDefault="00C257D7" w:rsidP="00054416">
      <w:pPr>
        <w:rPr>
          <w:b/>
        </w:rPr>
      </w:pPr>
    </w:p>
    <w:p w14:paraId="560FD751" w14:textId="77777777" w:rsidR="00C257D7" w:rsidRDefault="00C257D7" w:rsidP="00054416">
      <w:pPr>
        <w:rPr>
          <w:b/>
        </w:rPr>
      </w:pPr>
    </w:p>
    <w:p w14:paraId="6AB4FAC3" w14:textId="26B6C27F" w:rsidR="00EF3D7E" w:rsidRPr="00EF3D7E" w:rsidRDefault="00EF3D7E" w:rsidP="00054416">
      <w:pPr>
        <w:rPr>
          <w:b/>
        </w:rPr>
      </w:pPr>
      <w:r w:rsidRPr="00EF3D7E">
        <w:rPr>
          <w:b/>
        </w:rPr>
        <w:t>Liaison/Subcommittee Reports</w:t>
      </w:r>
    </w:p>
    <w:p w14:paraId="3C04FEFB" w14:textId="58DDDFC9" w:rsidR="00EF3D7E" w:rsidRDefault="00566637" w:rsidP="00054416">
      <w:r w:rsidRPr="00FB13BB">
        <w:rPr>
          <w:b/>
        </w:rPr>
        <w:t>Nancy Lancellotti</w:t>
      </w:r>
      <w:r>
        <w:t xml:space="preserve"> reported that the Bromfield School Council will meet on Wednesday this week and the Student Achievement Committee will meet on Thursday.</w:t>
      </w:r>
    </w:p>
    <w:p w14:paraId="38C4200F" w14:textId="40E49EC0" w:rsidR="00C257D7" w:rsidRDefault="00C257D7" w:rsidP="00054416">
      <w:r w:rsidRPr="00FB13BB">
        <w:rPr>
          <w:b/>
        </w:rPr>
        <w:t>John Ruark</w:t>
      </w:r>
      <w:r>
        <w:t xml:space="preserve"> – reported that the Athletic Advisory will be meeting the week after next.  HEAC is working on the draft RFP for the classroom lighting at Bromfield. David Fay met with the Green Team to go over the e</w:t>
      </w:r>
      <w:r w:rsidR="00F8426F">
        <w:t>nergy audit project</w:t>
      </w:r>
      <w:r>
        <w:t xml:space="preserve"> with them.  The HES book fair is under way and a great way to support the PTO. The MASS/MASC conference was great and glad to be able to attend.</w:t>
      </w:r>
    </w:p>
    <w:p w14:paraId="6468C737" w14:textId="6B650B0B" w:rsidR="00C257D7" w:rsidRDefault="00C257D7" w:rsidP="00054416">
      <w:r w:rsidRPr="00FB13BB">
        <w:rPr>
          <w:b/>
        </w:rPr>
        <w:t>Maureen Babcock</w:t>
      </w:r>
      <w:r>
        <w:t xml:space="preserve"> – DEAC held a very</w:t>
      </w:r>
      <w:r w:rsidR="00F8426F">
        <w:t xml:space="preserve"> productive meeting.  They went through their current survey and made a first attempt </w:t>
      </w:r>
      <w:r w:rsidR="005076C8">
        <w:t>at stream lining it.</w:t>
      </w:r>
      <w:r w:rsidR="001D0DE3">
        <w:t xml:space="preserve">  There are</w:t>
      </w:r>
      <w:r>
        <w:t xml:space="preserve"> 2 </w:t>
      </w:r>
      <w:r w:rsidR="003A283A">
        <w:t>empty seats with one</w:t>
      </w:r>
      <w:r>
        <w:t xml:space="preserve"> </w:t>
      </w:r>
      <w:r w:rsidR="005076C8">
        <w:t>nomination</w:t>
      </w:r>
      <w:r w:rsidR="003A283A">
        <w:t xml:space="preserve"> was received</w:t>
      </w:r>
      <w:r w:rsidR="005076C8">
        <w:t xml:space="preserve"> </w:t>
      </w:r>
      <w:r>
        <w:t>and</w:t>
      </w:r>
      <w:r w:rsidR="005076C8">
        <w:t xml:space="preserve"> another expression of interest whic</w:t>
      </w:r>
      <w:r w:rsidR="003A283A">
        <w:t xml:space="preserve">h </w:t>
      </w:r>
      <w:r w:rsidR="00B05674">
        <w:t>can be a write-in, expect to have a full board.</w:t>
      </w:r>
    </w:p>
    <w:p w14:paraId="49808211" w14:textId="32710BD2" w:rsidR="00C257D7" w:rsidRDefault="00C257D7" w:rsidP="00054416">
      <w:r w:rsidRPr="00FB13BB">
        <w:rPr>
          <w:b/>
        </w:rPr>
        <w:t>Linda Dwight</w:t>
      </w:r>
      <w:r>
        <w:t xml:space="preserve"> reported that the HES play is </w:t>
      </w:r>
      <w:r w:rsidR="001D0DE3">
        <w:t>being held this weekend.  Kudos to the Bromfield Boy’s soccer team for winning</w:t>
      </w:r>
      <w:r w:rsidR="00F8426F">
        <w:t xml:space="preserve"> the district championship and </w:t>
      </w:r>
      <w:r w:rsidR="001D0DE3">
        <w:t>moving onto the state</w:t>
      </w:r>
      <w:r w:rsidR="00FB13BB">
        <w:t xml:space="preserve"> championsh</w:t>
      </w:r>
      <w:r w:rsidR="00B05674">
        <w:t>ip.  Sad for our previous PTO president Lisa Rosin, her daughter Sophie and their family for their loss.</w:t>
      </w:r>
    </w:p>
    <w:p w14:paraId="5C52D3C4" w14:textId="5C8C6F69" w:rsidR="00FB13BB" w:rsidRDefault="00FB13BB" w:rsidP="00054416">
      <w:r w:rsidRPr="00B05674">
        <w:rPr>
          <w:b/>
        </w:rPr>
        <w:t>Jon Green</w:t>
      </w:r>
      <w:r>
        <w:t xml:space="preserve"> – no update</w:t>
      </w:r>
    </w:p>
    <w:p w14:paraId="129AE936" w14:textId="730C9609" w:rsidR="00FB13BB" w:rsidRDefault="00FB13BB" w:rsidP="00054416">
      <w:r w:rsidRPr="00B05674">
        <w:rPr>
          <w:b/>
        </w:rPr>
        <w:t>SusanMary Redinger</w:t>
      </w:r>
      <w:r>
        <w:t xml:space="preserve"> – thanks to the teachers that showed up </w:t>
      </w:r>
      <w:r w:rsidR="00356264">
        <w:t xml:space="preserve">for the services for Marc </w:t>
      </w:r>
      <w:proofErr w:type="spellStart"/>
      <w:r>
        <w:t>Thompsen</w:t>
      </w:r>
      <w:proofErr w:type="spellEnd"/>
      <w:r>
        <w:t xml:space="preserve"> funeral.  There was a great presence and support from Harvard Public Schools for the family.</w:t>
      </w:r>
      <w:r w:rsidR="00B05674">
        <w:t xml:space="preserve">  Capital met this morning and</w:t>
      </w:r>
      <w:r w:rsidR="00356264">
        <w:t xml:space="preserve"> they will be rating the projects</w:t>
      </w:r>
      <w:r w:rsidR="00B05674">
        <w:t xml:space="preserve"> between now and November 27th.  There are more projects than money available.  The out years will be tough to get through.  Will know more after the November 27</w:t>
      </w:r>
      <w:r w:rsidR="00B05674" w:rsidRPr="00B05674">
        <w:rPr>
          <w:vertAlign w:val="superscript"/>
        </w:rPr>
        <w:t>th</w:t>
      </w:r>
      <w:r w:rsidR="00B05674">
        <w:t xml:space="preserve"> meeting</w:t>
      </w:r>
    </w:p>
    <w:p w14:paraId="3C469380" w14:textId="266C85EF" w:rsidR="00B05674" w:rsidRDefault="00B05674" w:rsidP="00054416">
      <w:r w:rsidRPr="00B05674">
        <w:rPr>
          <w:b/>
        </w:rPr>
        <w:t>Mary Traphagen</w:t>
      </w:r>
      <w:r>
        <w:t xml:space="preserve"> – HES School Council meets after Thanksgiving.  Thank administrators for coming up with their budgets the way they did.  Attended Screenagers with my daughter.  Very good turn-out and great information.  Enjoyed the MASC conference.  Had a cooperate feel to it.  Great conversation and definitely learned a lot.</w:t>
      </w:r>
    </w:p>
    <w:p w14:paraId="1B400550" w14:textId="77777777" w:rsidR="00B05674" w:rsidRDefault="00B05674" w:rsidP="00054416"/>
    <w:p w14:paraId="62E5CB6F" w14:textId="44E4BAED" w:rsidR="00B05674" w:rsidRDefault="00B05674" w:rsidP="00054416">
      <w:proofErr w:type="spellStart"/>
      <w:r>
        <w:t>SusanMary</w:t>
      </w:r>
      <w:proofErr w:type="spellEnd"/>
      <w:r>
        <w:t xml:space="preserve"> </w:t>
      </w:r>
      <w:proofErr w:type="spellStart"/>
      <w:r>
        <w:t>Redinger</w:t>
      </w:r>
      <w:proofErr w:type="spellEnd"/>
      <w:r>
        <w:t xml:space="preserve"> presented </w:t>
      </w:r>
      <w:proofErr w:type="gramStart"/>
      <w:r w:rsidR="00356264">
        <w:t xml:space="preserve">a </w:t>
      </w:r>
      <w:r>
        <w:t>payables</w:t>
      </w:r>
      <w:proofErr w:type="gramEnd"/>
      <w:r>
        <w:t xml:space="preserve"> warrant that she signed.</w:t>
      </w:r>
    </w:p>
    <w:p w14:paraId="0954C645" w14:textId="77777777" w:rsidR="00F8426F" w:rsidRDefault="00F8426F" w:rsidP="00054416"/>
    <w:p w14:paraId="1446F65F" w14:textId="7F2E756C" w:rsidR="00F8426F" w:rsidRDefault="00B05674" w:rsidP="00054416">
      <w:r>
        <w:t>John Ruark made the motion and SusanMary Redinger seconded to adjourn the meeting at 8:30 p.m.</w:t>
      </w:r>
    </w:p>
    <w:p w14:paraId="016661EC" w14:textId="345BA4C0" w:rsidR="00F8426F" w:rsidRDefault="00F8426F" w:rsidP="00054416"/>
    <w:p w14:paraId="3ACC1E9C" w14:textId="77777777" w:rsidR="00B05674" w:rsidRDefault="00B05674" w:rsidP="00054416"/>
    <w:p w14:paraId="43BF1DBD" w14:textId="7A136DFE" w:rsidR="00B05674" w:rsidRDefault="00B05674" w:rsidP="00054416">
      <w:r>
        <w:t>Respectfully Submitted,</w:t>
      </w:r>
    </w:p>
    <w:p w14:paraId="70409EA7" w14:textId="77777777" w:rsidR="00B05674" w:rsidRDefault="00B05674" w:rsidP="00054416"/>
    <w:p w14:paraId="566FADD2" w14:textId="77777777" w:rsidR="00B05674" w:rsidRDefault="00B05674" w:rsidP="00054416"/>
    <w:p w14:paraId="156C3792" w14:textId="57E170A2" w:rsidR="00B05674" w:rsidRDefault="00B05674" w:rsidP="00054416">
      <w:r>
        <w:t>Mary Zadroga</w:t>
      </w:r>
    </w:p>
    <w:p w14:paraId="739C8D30" w14:textId="77777777" w:rsidR="00B05674" w:rsidRDefault="00B05674" w:rsidP="00054416"/>
    <w:p w14:paraId="36CCFEA3" w14:textId="77777777" w:rsidR="00FB13BB" w:rsidRDefault="00FB13BB" w:rsidP="00054416"/>
    <w:p w14:paraId="5EF3B6E5" w14:textId="77777777" w:rsidR="00FB13BB" w:rsidRDefault="00FB13BB" w:rsidP="00054416"/>
    <w:p w14:paraId="00E49749" w14:textId="77777777" w:rsidR="00FB13BB" w:rsidRPr="00EF3D7E" w:rsidRDefault="00FB13BB" w:rsidP="00054416"/>
    <w:p w14:paraId="467420A5" w14:textId="77777777" w:rsidR="002C03B6" w:rsidRDefault="002C03B6" w:rsidP="00054416"/>
    <w:p w14:paraId="502921D9" w14:textId="77777777" w:rsidR="004037BC" w:rsidRPr="00685D03" w:rsidRDefault="004037BC" w:rsidP="00054416">
      <w:bookmarkStart w:id="0" w:name="_GoBack"/>
      <w:bookmarkEnd w:id="0"/>
      <w:r w:rsidRPr="00685D03">
        <w:t xml:space="preserve"> </w:t>
      </w:r>
    </w:p>
    <w:sectPr w:rsidR="004037BC" w:rsidRPr="00685D03"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5984"/>
    <w:multiLevelType w:val="hybridMultilevel"/>
    <w:tmpl w:val="B2143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D3F8F"/>
    <w:multiLevelType w:val="hybridMultilevel"/>
    <w:tmpl w:val="B15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A1380"/>
    <w:multiLevelType w:val="hybridMultilevel"/>
    <w:tmpl w:val="040EDEBE"/>
    <w:lvl w:ilvl="0" w:tplc="2E3E8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765F0"/>
    <w:multiLevelType w:val="hybridMultilevel"/>
    <w:tmpl w:val="A036AFDC"/>
    <w:lvl w:ilvl="0" w:tplc="4E240D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86"/>
    <w:rsid w:val="000048CA"/>
    <w:rsid w:val="00025C88"/>
    <w:rsid w:val="000408D0"/>
    <w:rsid w:val="000454DA"/>
    <w:rsid w:val="0005262B"/>
    <w:rsid w:val="00054416"/>
    <w:rsid w:val="000645E3"/>
    <w:rsid w:val="00086D3B"/>
    <w:rsid w:val="000C6ED0"/>
    <w:rsid w:val="0011199F"/>
    <w:rsid w:val="00123E7E"/>
    <w:rsid w:val="00125079"/>
    <w:rsid w:val="001454C6"/>
    <w:rsid w:val="00145604"/>
    <w:rsid w:val="001533F9"/>
    <w:rsid w:val="00167AF3"/>
    <w:rsid w:val="00174DE7"/>
    <w:rsid w:val="00192441"/>
    <w:rsid w:val="001A1EAC"/>
    <w:rsid w:val="001A58E0"/>
    <w:rsid w:val="001A69CD"/>
    <w:rsid w:val="001A765D"/>
    <w:rsid w:val="001B5AD8"/>
    <w:rsid w:val="001D0DE3"/>
    <w:rsid w:val="001D1AF9"/>
    <w:rsid w:val="001E40EB"/>
    <w:rsid w:val="00266B69"/>
    <w:rsid w:val="002837CB"/>
    <w:rsid w:val="00296DAB"/>
    <w:rsid w:val="002B20D0"/>
    <w:rsid w:val="002C03B6"/>
    <w:rsid w:val="002E2CA4"/>
    <w:rsid w:val="002E2FE5"/>
    <w:rsid w:val="00300292"/>
    <w:rsid w:val="00311603"/>
    <w:rsid w:val="00324426"/>
    <w:rsid w:val="00356264"/>
    <w:rsid w:val="00363909"/>
    <w:rsid w:val="00365237"/>
    <w:rsid w:val="00394480"/>
    <w:rsid w:val="003A283A"/>
    <w:rsid w:val="003A473C"/>
    <w:rsid w:val="003C7885"/>
    <w:rsid w:val="003E3276"/>
    <w:rsid w:val="0040140B"/>
    <w:rsid w:val="004037BC"/>
    <w:rsid w:val="00410889"/>
    <w:rsid w:val="004404F6"/>
    <w:rsid w:val="00474176"/>
    <w:rsid w:val="00482C1E"/>
    <w:rsid w:val="004D683F"/>
    <w:rsid w:val="004D7263"/>
    <w:rsid w:val="004E2F2C"/>
    <w:rsid w:val="00503E49"/>
    <w:rsid w:val="005076C8"/>
    <w:rsid w:val="00511723"/>
    <w:rsid w:val="005209E5"/>
    <w:rsid w:val="00523131"/>
    <w:rsid w:val="00525C95"/>
    <w:rsid w:val="00566637"/>
    <w:rsid w:val="005E1F0D"/>
    <w:rsid w:val="005F0C95"/>
    <w:rsid w:val="005F459B"/>
    <w:rsid w:val="006156D0"/>
    <w:rsid w:val="006167D1"/>
    <w:rsid w:val="006530C8"/>
    <w:rsid w:val="00685D03"/>
    <w:rsid w:val="00691E24"/>
    <w:rsid w:val="00696425"/>
    <w:rsid w:val="006A6F8C"/>
    <w:rsid w:val="006B2513"/>
    <w:rsid w:val="006B5449"/>
    <w:rsid w:val="006C1DAB"/>
    <w:rsid w:val="006C39DA"/>
    <w:rsid w:val="006C6D7B"/>
    <w:rsid w:val="006E5F2C"/>
    <w:rsid w:val="006F3ED3"/>
    <w:rsid w:val="006F7F57"/>
    <w:rsid w:val="00701E98"/>
    <w:rsid w:val="00722B0F"/>
    <w:rsid w:val="007359E6"/>
    <w:rsid w:val="00741A42"/>
    <w:rsid w:val="007448EE"/>
    <w:rsid w:val="00751CDE"/>
    <w:rsid w:val="00767B14"/>
    <w:rsid w:val="00783E2D"/>
    <w:rsid w:val="00796625"/>
    <w:rsid w:val="007B63CE"/>
    <w:rsid w:val="007B6948"/>
    <w:rsid w:val="007D2FBB"/>
    <w:rsid w:val="007F3ECE"/>
    <w:rsid w:val="00810110"/>
    <w:rsid w:val="00831AB2"/>
    <w:rsid w:val="008344A7"/>
    <w:rsid w:val="00844354"/>
    <w:rsid w:val="00854EF4"/>
    <w:rsid w:val="008A3218"/>
    <w:rsid w:val="008C3DEB"/>
    <w:rsid w:val="008F1D02"/>
    <w:rsid w:val="00915D58"/>
    <w:rsid w:val="00921688"/>
    <w:rsid w:val="0093419E"/>
    <w:rsid w:val="009477ED"/>
    <w:rsid w:val="00954C3B"/>
    <w:rsid w:val="00966D94"/>
    <w:rsid w:val="00967709"/>
    <w:rsid w:val="00971021"/>
    <w:rsid w:val="009E09D9"/>
    <w:rsid w:val="009E6018"/>
    <w:rsid w:val="009E63AF"/>
    <w:rsid w:val="00A01CE7"/>
    <w:rsid w:val="00A0661D"/>
    <w:rsid w:val="00A11B0B"/>
    <w:rsid w:val="00A143BA"/>
    <w:rsid w:val="00A27739"/>
    <w:rsid w:val="00A46704"/>
    <w:rsid w:val="00A64FED"/>
    <w:rsid w:val="00A67DC0"/>
    <w:rsid w:val="00AA1AD8"/>
    <w:rsid w:val="00AB0310"/>
    <w:rsid w:val="00AE51E9"/>
    <w:rsid w:val="00AE6D86"/>
    <w:rsid w:val="00AF00CB"/>
    <w:rsid w:val="00AF284D"/>
    <w:rsid w:val="00B05674"/>
    <w:rsid w:val="00B362F2"/>
    <w:rsid w:val="00B75C52"/>
    <w:rsid w:val="00B77316"/>
    <w:rsid w:val="00BA2FAB"/>
    <w:rsid w:val="00BB6231"/>
    <w:rsid w:val="00C257D7"/>
    <w:rsid w:val="00C32CF4"/>
    <w:rsid w:val="00C61A80"/>
    <w:rsid w:val="00C65187"/>
    <w:rsid w:val="00C7469C"/>
    <w:rsid w:val="00C93D81"/>
    <w:rsid w:val="00C94211"/>
    <w:rsid w:val="00CA5F04"/>
    <w:rsid w:val="00CD1BC9"/>
    <w:rsid w:val="00D06A48"/>
    <w:rsid w:val="00D647EC"/>
    <w:rsid w:val="00D67AD0"/>
    <w:rsid w:val="00D73BF9"/>
    <w:rsid w:val="00DB5636"/>
    <w:rsid w:val="00DC2773"/>
    <w:rsid w:val="00DE3CEB"/>
    <w:rsid w:val="00E018E2"/>
    <w:rsid w:val="00E4541E"/>
    <w:rsid w:val="00E503D1"/>
    <w:rsid w:val="00E5427D"/>
    <w:rsid w:val="00E6169B"/>
    <w:rsid w:val="00E91F08"/>
    <w:rsid w:val="00E9780D"/>
    <w:rsid w:val="00EA2CF2"/>
    <w:rsid w:val="00EA7B83"/>
    <w:rsid w:val="00EB1064"/>
    <w:rsid w:val="00EB428B"/>
    <w:rsid w:val="00EB5626"/>
    <w:rsid w:val="00EC1A47"/>
    <w:rsid w:val="00ED0264"/>
    <w:rsid w:val="00EE0323"/>
    <w:rsid w:val="00EE63A8"/>
    <w:rsid w:val="00EE6D7A"/>
    <w:rsid w:val="00EF3D7E"/>
    <w:rsid w:val="00F1700E"/>
    <w:rsid w:val="00F2693B"/>
    <w:rsid w:val="00F307A5"/>
    <w:rsid w:val="00F57EC2"/>
    <w:rsid w:val="00F61532"/>
    <w:rsid w:val="00F76271"/>
    <w:rsid w:val="00F82F75"/>
    <w:rsid w:val="00F8426F"/>
    <w:rsid w:val="00F85E2E"/>
    <w:rsid w:val="00F95975"/>
    <w:rsid w:val="00FA70F5"/>
    <w:rsid w:val="00FB13BB"/>
    <w:rsid w:val="00FD3AB3"/>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04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D0"/>
    <w:pPr>
      <w:ind w:left="720"/>
      <w:contextualSpacing/>
    </w:pPr>
  </w:style>
  <w:style w:type="character" w:styleId="SubtleEmphasis">
    <w:name w:val="Subtle Emphasis"/>
    <w:basedOn w:val="DefaultParagraphFont"/>
    <w:uiPriority w:val="19"/>
    <w:qFormat/>
    <w:rsid w:val="000048CA"/>
    <w:rPr>
      <w:i/>
      <w:iCs/>
      <w:color w:val="404040" w:themeColor="text1" w:themeTint="BF"/>
    </w:rPr>
  </w:style>
  <w:style w:type="table" w:styleId="TableGrid">
    <w:name w:val="Table Grid"/>
    <w:basedOn w:val="TableNormal"/>
    <w:uiPriority w:val="39"/>
    <w:rsid w:val="00A6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404">
      <w:bodyDiv w:val="1"/>
      <w:marLeft w:val="0"/>
      <w:marRight w:val="0"/>
      <w:marTop w:val="0"/>
      <w:marBottom w:val="0"/>
      <w:divBdr>
        <w:top w:val="none" w:sz="0" w:space="0" w:color="auto"/>
        <w:left w:val="none" w:sz="0" w:space="0" w:color="auto"/>
        <w:bottom w:val="none" w:sz="0" w:space="0" w:color="auto"/>
        <w:right w:val="none" w:sz="0" w:space="0" w:color="auto"/>
      </w:divBdr>
      <w:divsChild>
        <w:div w:id="106046229">
          <w:marLeft w:val="0"/>
          <w:marRight w:val="0"/>
          <w:marTop w:val="0"/>
          <w:marBottom w:val="0"/>
          <w:divBdr>
            <w:top w:val="none" w:sz="0" w:space="0" w:color="auto"/>
            <w:left w:val="none" w:sz="0" w:space="0" w:color="auto"/>
            <w:bottom w:val="none" w:sz="0" w:space="0" w:color="auto"/>
            <w:right w:val="none" w:sz="0" w:space="0" w:color="auto"/>
          </w:divBdr>
        </w:div>
        <w:div w:id="1619483429">
          <w:marLeft w:val="0"/>
          <w:marRight w:val="0"/>
          <w:marTop w:val="0"/>
          <w:marBottom w:val="0"/>
          <w:divBdr>
            <w:top w:val="none" w:sz="0" w:space="0" w:color="auto"/>
            <w:left w:val="none" w:sz="0" w:space="0" w:color="auto"/>
            <w:bottom w:val="none" w:sz="0" w:space="0" w:color="auto"/>
            <w:right w:val="none" w:sz="0" w:space="0" w:color="auto"/>
          </w:divBdr>
        </w:div>
        <w:div w:id="1248229925">
          <w:marLeft w:val="0"/>
          <w:marRight w:val="0"/>
          <w:marTop w:val="0"/>
          <w:marBottom w:val="0"/>
          <w:divBdr>
            <w:top w:val="none" w:sz="0" w:space="0" w:color="auto"/>
            <w:left w:val="none" w:sz="0" w:space="0" w:color="auto"/>
            <w:bottom w:val="none" w:sz="0" w:space="0" w:color="auto"/>
            <w:right w:val="none" w:sz="0" w:space="0" w:color="auto"/>
          </w:divBdr>
        </w:div>
        <w:div w:id="2098475322">
          <w:marLeft w:val="0"/>
          <w:marRight w:val="0"/>
          <w:marTop w:val="0"/>
          <w:marBottom w:val="0"/>
          <w:divBdr>
            <w:top w:val="none" w:sz="0" w:space="0" w:color="auto"/>
            <w:left w:val="none" w:sz="0" w:space="0" w:color="auto"/>
            <w:bottom w:val="none" w:sz="0" w:space="0" w:color="auto"/>
            <w:right w:val="none" w:sz="0" w:space="0" w:color="auto"/>
          </w:divBdr>
        </w:div>
        <w:div w:id="649552910">
          <w:marLeft w:val="0"/>
          <w:marRight w:val="0"/>
          <w:marTop w:val="0"/>
          <w:marBottom w:val="0"/>
          <w:divBdr>
            <w:top w:val="none" w:sz="0" w:space="0" w:color="auto"/>
            <w:left w:val="none" w:sz="0" w:space="0" w:color="auto"/>
            <w:bottom w:val="none" w:sz="0" w:space="0" w:color="auto"/>
            <w:right w:val="none" w:sz="0" w:space="0" w:color="auto"/>
          </w:divBdr>
        </w:div>
      </w:divsChild>
    </w:div>
    <w:div w:id="2128498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8B6241-940C-2245-9489-9F85539A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549</Words>
  <Characters>3132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2017-11-21T21:23:00Z</cp:lastPrinted>
  <dcterms:created xsi:type="dcterms:W3CDTF">2017-11-28T19:08:00Z</dcterms:created>
  <dcterms:modified xsi:type="dcterms:W3CDTF">2017-11-28T19:08:00Z</dcterms:modified>
</cp:coreProperties>
</file>